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09" w:rsidRPr="00B96A3D" w:rsidRDefault="00500309" w:rsidP="00500309">
      <w:pPr>
        <w:pStyle w:val="Default"/>
        <w:tabs>
          <w:tab w:val="left" w:pos="1395"/>
        </w:tabs>
        <w:jc w:val="right"/>
        <w:rPr>
          <w:b/>
        </w:rPr>
      </w:pPr>
      <w:r w:rsidRPr="00B96A3D">
        <w:rPr>
          <w:b/>
        </w:rPr>
        <w:t xml:space="preserve">Załącznik nr </w:t>
      </w:r>
      <w:r>
        <w:rPr>
          <w:b/>
        </w:rPr>
        <w:t>6</w:t>
      </w:r>
      <w:r w:rsidRPr="00B96A3D">
        <w:rPr>
          <w:b/>
        </w:rPr>
        <w:t xml:space="preserve"> do SIWZ</w:t>
      </w:r>
    </w:p>
    <w:p w:rsidR="00500309" w:rsidRPr="00A002ED" w:rsidRDefault="00500309" w:rsidP="00500309">
      <w:pPr>
        <w:rPr>
          <w:sz w:val="22"/>
          <w:szCs w:val="22"/>
        </w:rPr>
      </w:pPr>
      <w:r w:rsidRPr="00A002ED">
        <w:rPr>
          <w:sz w:val="22"/>
          <w:szCs w:val="22"/>
        </w:rPr>
        <w:t>.........................................................</w:t>
      </w:r>
    </w:p>
    <w:p w:rsidR="00500309" w:rsidRDefault="00500309" w:rsidP="0050030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F757B9">
        <w:rPr>
          <w:sz w:val="20"/>
          <w:szCs w:val="20"/>
        </w:rPr>
        <w:t>Pieczęć Wykonawcy</w:t>
      </w:r>
      <w:r w:rsidRPr="00F757B9">
        <w:rPr>
          <w:sz w:val="20"/>
          <w:szCs w:val="20"/>
        </w:rPr>
        <w:tab/>
      </w:r>
      <w:r w:rsidRPr="00F757B9">
        <w:rPr>
          <w:sz w:val="20"/>
          <w:szCs w:val="20"/>
        </w:rPr>
        <w:tab/>
      </w:r>
      <w:r w:rsidRPr="00F757B9">
        <w:rPr>
          <w:sz w:val="20"/>
          <w:szCs w:val="20"/>
        </w:rPr>
        <w:tab/>
      </w:r>
    </w:p>
    <w:p w:rsidR="00500309" w:rsidRDefault="00500309" w:rsidP="00500309">
      <w:pPr>
        <w:jc w:val="center"/>
        <w:rPr>
          <w:b/>
          <w:bCs/>
        </w:rPr>
      </w:pPr>
      <w:r w:rsidRPr="00F757B9">
        <w:rPr>
          <w:b/>
          <w:bCs/>
        </w:rPr>
        <w:t>WYKAZ  OSÓB</w:t>
      </w:r>
      <w:r>
        <w:rPr>
          <w:b/>
          <w:bCs/>
        </w:rPr>
        <w:t xml:space="preserve"> </w:t>
      </w:r>
      <w:r w:rsidRPr="00F757B9">
        <w:rPr>
          <w:b/>
          <w:bCs/>
        </w:rPr>
        <w:t xml:space="preserve"> </w:t>
      </w:r>
      <w:r>
        <w:rPr>
          <w:b/>
          <w:bCs/>
        </w:rPr>
        <w:t xml:space="preserve">SKIEROWANYCH </w:t>
      </w:r>
    </w:p>
    <w:p w:rsidR="00500309" w:rsidRPr="00F757B9" w:rsidRDefault="00500309" w:rsidP="00500309">
      <w:pPr>
        <w:jc w:val="center"/>
        <w:rPr>
          <w:b/>
          <w:bCs/>
        </w:rPr>
      </w:pPr>
      <w:r>
        <w:rPr>
          <w:b/>
          <w:bCs/>
        </w:rPr>
        <w:t>PRZEZ WYKONAWCĘ DO REALIZACJI ZAMÓWIENIA</w:t>
      </w:r>
      <w:r w:rsidRPr="00F757B9">
        <w:t xml:space="preserve"> </w:t>
      </w:r>
      <w:r>
        <w:rPr>
          <w:b/>
          <w:bCs/>
        </w:rPr>
        <w:t xml:space="preserve">PUBLICZNEGO, </w:t>
      </w:r>
      <w:r>
        <w:rPr>
          <w:b/>
          <w:bCs/>
        </w:rPr>
        <w:br/>
        <w:t>W SZCZEGÓLNOŚCI ODPOWIEDZIALNYCH ZA ŚWIADCZENIE USŁUG, KONTROLĘ JAKOŚCI  LUB KIEROWANIE  ROBOTAMI  BUDOWLANYMI, WRAZ Z INFORMACJAMI NA TEMAT ICH KWALIFIKACJI ZAWODOWYCH ITD.</w:t>
      </w:r>
    </w:p>
    <w:tbl>
      <w:tblPr>
        <w:tblStyle w:val="Tabela-Siatka"/>
        <w:tblW w:w="0" w:type="auto"/>
        <w:tblLook w:val="04A0"/>
      </w:tblPr>
      <w:tblGrid>
        <w:gridCol w:w="517"/>
        <w:gridCol w:w="3419"/>
        <w:gridCol w:w="4650"/>
        <w:gridCol w:w="2817"/>
        <w:gridCol w:w="2817"/>
      </w:tblGrid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Lp.</w:t>
            </w:r>
          </w:p>
        </w:tc>
        <w:tc>
          <w:tcPr>
            <w:tcW w:w="3419" w:type="dxa"/>
          </w:tcPr>
          <w:p w:rsidR="0054616F" w:rsidRDefault="0054616F" w:rsidP="0054616F">
            <w:pPr>
              <w:jc w:val="center"/>
            </w:pPr>
            <w:r>
              <w:t>Imię i nazwisko</w:t>
            </w:r>
          </w:p>
        </w:tc>
        <w:tc>
          <w:tcPr>
            <w:tcW w:w="4650" w:type="dxa"/>
          </w:tcPr>
          <w:p w:rsidR="0054616F" w:rsidRDefault="0054616F" w:rsidP="0054616F">
            <w:pPr>
              <w:jc w:val="center"/>
            </w:pPr>
            <w:r w:rsidRPr="0054616F">
              <w:rPr>
                <w:b/>
                <w:u w:val="single"/>
              </w:rPr>
              <w:t>Opis</w:t>
            </w:r>
            <w:r>
              <w:t xml:space="preserve"> kwalifikacji zawodowych, nr uprawnień, doświadczenia i wykształcenia niezbędnych do wykonania zamówienia</w:t>
            </w:r>
            <w:r w:rsidRPr="0054616F">
              <w:rPr>
                <w:vertAlign w:val="superscript"/>
              </w:rPr>
              <w:t>1</w:t>
            </w:r>
          </w:p>
        </w:tc>
        <w:tc>
          <w:tcPr>
            <w:tcW w:w="2817" w:type="dxa"/>
          </w:tcPr>
          <w:p w:rsidR="0054616F" w:rsidRDefault="0054616F" w:rsidP="0054616F">
            <w:pPr>
              <w:jc w:val="center"/>
            </w:pPr>
            <w:r>
              <w:t>Zakres wykonywanych, przez wskazane osoby, czynności</w:t>
            </w:r>
          </w:p>
        </w:tc>
        <w:tc>
          <w:tcPr>
            <w:tcW w:w="2817" w:type="dxa"/>
          </w:tcPr>
          <w:p w:rsidR="0054616F" w:rsidRDefault="0054616F" w:rsidP="0054616F">
            <w:pPr>
              <w:jc w:val="center"/>
            </w:pPr>
            <w:r>
              <w:t>Informacja o podstawie do dysponowania osobami przez Wykonawcę</w:t>
            </w:r>
            <w:r w:rsidRPr="0054616F">
              <w:rPr>
                <w:vertAlign w:val="superscript"/>
              </w:rPr>
              <w:t>2</w:t>
            </w:r>
          </w:p>
        </w:tc>
      </w:tr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1.</w:t>
            </w:r>
          </w:p>
        </w:tc>
        <w:tc>
          <w:tcPr>
            <w:tcW w:w="3419" w:type="dxa"/>
          </w:tcPr>
          <w:p w:rsidR="0054616F" w:rsidRDefault="0054616F"/>
        </w:tc>
        <w:tc>
          <w:tcPr>
            <w:tcW w:w="4650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</w:tr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2.</w:t>
            </w:r>
          </w:p>
        </w:tc>
        <w:tc>
          <w:tcPr>
            <w:tcW w:w="3419" w:type="dxa"/>
          </w:tcPr>
          <w:p w:rsidR="0054616F" w:rsidRDefault="0054616F"/>
        </w:tc>
        <w:tc>
          <w:tcPr>
            <w:tcW w:w="4650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</w:tr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3.</w:t>
            </w:r>
          </w:p>
        </w:tc>
        <w:tc>
          <w:tcPr>
            <w:tcW w:w="3419" w:type="dxa"/>
          </w:tcPr>
          <w:p w:rsidR="0054616F" w:rsidRDefault="0054616F"/>
        </w:tc>
        <w:tc>
          <w:tcPr>
            <w:tcW w:w="4650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</w:tr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4.</w:t>
            </w:r>
          </w:p>
        </w:tc>
        <w:tc>
          <w:tcPr>
            <w:tcW w:w="3419" w:type="dxa"/>
          </w:tcPr>
          <w:p w:rsidR="0054616F" w:rsidRDefault="0054616F"/>
        </w:tc>
        <w:tc>
          <w:tcPr>
            <w:tcW w:w="4650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</w:tr>
      <w:tr w:rsidR="0054616F" w:rsidTr="0054616F">
        <w:tc>
          <w:tcPr>
            <w:tcW w:w="517" w:type="dxa"/>
          </w:tcPr>
          <w:p w:rsidR="0054616F" w:rsidRDefault="0054616F" w:rsidP="0054616F">
            <w:pPr>
              <w:jc w:val="center"/>
            </w:pPr>
            <w:r>
              <w:t>5.</w:t>
            </w:r>
          </w:p>
        </w:tc>
        <w:tc>
          <w:tcPr>
            <w:tcW w:w="3419" w:type="dxa"/>
          </w:tcPr>
          <w:p w:rsidR="0054616F" w:rsidRDefault="0054616F"/>
        </w:tc>
        <w:tc>
          <w:tcPr>
            <w:tcW w:w="4650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  <w:tc>
          <w:tcPr>
            <w:tcW w:w="2817" w:type="dxa"/>
          </w:tcPr>
          <w:p w:rsidR="0054616F" w:rsidRDefault="0054616F"/>
        </w:tc>
      </w:tr>
    </w:tbl>
    <w:p w:rsidR="00500309" w:rsidRDefault="00500309"/>
    <w:p w:rsidR="00803D86" w:rsidRDefault="00803D86"/>
    <w:p w:rsidR="00500309" w:rsidRDefault="00D36B59" w:rsidP="00803D86">
      <w:pPr>
        <w:ind w:left="9204"/>
        <w:jc w:val="center"/>
      </w:pPr>
      <w:r>
        <w:t>………………………………………..</w:t>
      </w:r>
    </w:p>
    <w:p w:rsidR="00D36B59" w:rsidRDefault="006E529B" w:rsidP="00803D86">
      <w:pPr>
        <w:ind w:left="9204"/>
        <w:jc w:val="center"/>
      </w:pPr>
      <w:r>
        <w:t>p</w:t>
      </w:r>
      <w:r w:rsidR="00D36B59">
        <w:t>odpis oraz pieczątki imienne</w:t>
      </w:r>
    </w:p>
    <w:p w:rsidR="00D36B59" w:rsidRDefault="006E529B" w:rsidP="00803D86">
      <w:pPr>
        <w:ind w:left="9204"/>
        <w:jc w:val="center"/>
      </w:pPr>
      <w:r>
        <w:t>u</w:t>
      </w:r>
      <w:r w:rsidR="00D36B59">
        <w:t>poważnionych przeds</w:t>
      </w:r>
      <w:r>
        <w:t>tawicieli wykonawcy</w:t>
      </w:r>
    </w:p>
    <w:p w:rsidR="00803D86" w:rsidRDefault="00803D86"/>
    <w:p w:rsidR="00803D86" w:rsidRDefault="00803D86">
      <w:r>
        <w:t>_______________________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3"/>
          <w:szCs w:val="13"/>
          <w:vertAlign w:val="superscript"/>
          <w:lang w:eastAsia="en-US"/>
        </w:rPr>
        <w:t>1</w:t>
      </w:r>
      <w:r w:rsidRPr="00803D86">
        <w:rPr>
          <w:rFonts w:eastAsiaTheme="minorHAnsi"/>
          <w:sz w:val="13"/>
          <w:szCs w:val="13"/>
          <w:lang w:eastAsia="en-US"/>
        </w:rPr>
        <w:t xml:space="preserve"> </w:t>
      </w:r>
      <w:r w:rsidRPr="00803D86">
        <w:rPr>
          <w:rFonts w:eastAsiaTheme="minorHAnsi"/>
          <w:sz w:val="16"/>
          <w:szCs w:val="16"/>
          <w:lang w:eastAsia="en-US"/>
        </w:rPr>
        <w:t>Opis wykształcenia, kwalifikacji, uprawnień i doświadczenia zawodowego osób wskazanych w wykazie musi zawierać informacje pozwalające jednoznacznie stwierdzić czy Wykonawca spełnia warunki określone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6"/>
          <w:szCs w:val="16"/>
          <w:lang w:eastAsia="en-US"/>
        </w:rPr>
        <w:t xml:space="preserve">w dziale IV </w:t>
      </w:r>
      <w:proofErr w:type="spellStart"/>
      <w:r w:rsidRPr="00803D86">
        <w:rPr>
          <w:rFonts w:eastAsiaTheme="minorHAnsi"/>
          <w:sz w:val="16"/>
          <w:szCs w:val="16"/>
          <w:lang w:eastAsia="en-US"/>
        </w:rPr>
        <w:t>pkt</w:t>
      </w:r>
      <w:proofErr w:type="spellEnd"/>
      <w:r w:rsidRPr="00803D86">
        <w:rPr>
          <w:rFonts w:eastAsiaTheme="minorHAnsi"/>
          <w:sz w:val="16"/>
          <w:szCs w:val="16"/>
          <w:lang w:eastAsia="en-US"/>
        </w:rPr>
        <w:t xml:space="preserve"> 1.2.3 lit. c) SIWZ (należy wskazać </w:t>
      </w:r>
      <w:r w:rsidRPr="00803D86">
        <w:rPr>
          <w:rFonts w:eastAsiaTheme="minorHAnsi"/>
          <w:b/>
          <w:bCs/>
          <w:sz w:val="16"/>
          <w:szCs w:val="16"/>
          <w:lang w:eastAsia="en-US"/>
        </w:rPr>
        <w:t xml:space="preserve">wyłącznie </w:t>
      </w:r>
      <w:r w:rsidRPr="00803D86">
        <w:rPr>
          <w:rFonts w:eastAsiaTheme="minorHAnsi"/>
          <w:sz w:val="16"/>
          <w:szCs w:val="16"/>
          <w:lang w:eastAsia="en-US"/>
        </w:rPr>
        <w:t>informacje potwierdzające spełnienie wymagań opisanych w dziale IV ust. 1.2.3 lit. c) SIWZ).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3"/>
          <w:szCs w:val="13"/>
          <w:vertAlign w:val="superscript"/>
          <w:lang w:eastAsia="en-US"/>
        </w:rPr>
        <w:t>2</w:t>
      </w:r>
      <w:r w:rsidRPr="00803D86">
        <w:rPr>
          <w:rFonts w:eastAsiaTheme="minorHAnsi"/>
          <w:sz w:val="13"/>
          <w:szCs w:val="13"/>
          <w:lang w:eastAsia="en-US"/>
        </w:rPr>
        <w:t xml:space="preserve"> </w:t>
      </w:r>
      <w:r w:rsidRPr="00803D86">
        <w:rPr>
          <w:rFonts w:eastAsiaTheme="minorHAnsi"/>
          <w:sz w:val="16"/>
          <w:szCs w:val="16"/>
          <w:lang w:eastAsia="en-US"/>
        </w:rPr>
        <w:t>Należy wskazać, czy wskazana w wykazie osoba będzie zatrudniona na podstawie umowy o pracę z Wykonawcą, czy na podstawie umowy cywilno-prawnej z Wykonawcą, czy Wykonawca będzie dysponować osobą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6"/>
          <w:szCs w:val="16"/>
          <w:lang w:eastAsia="en-US"/>
        </w:rPr>
        <w:t>na podstawie pisemnego zobowiązania innego podmiotu albo wskazać inną podstawę do dysponowania osobą. Wykonawca, który polega na zdolnościach lub sytuacji innych podmiotów, musi udowodnić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6"/>
          <w:szCs w:val="16"/>
          <w:lang w:eastAsia="en-US"/>
        </w:rPr>
        <w:t>zamawiającemu, że realizując zamówienie, będzie dysponował niezbędnymi zasobami tych podmiotów, w szczególności przedstawiając zobowiązanie tych podmiotów do oddania mu do dyspozycji niezbędnych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6"/>
          <w:szCs w:val="16"/>
          <w:lang w:eastAsia="en-US"/>
        </w:rPr>
        <w:t>zasobów na potrzeby realizacji zamówienia.</w:t>
      </w:r>
    </w:p>
    <w:p w:rsidR="00803D86" w:rsidRPr="00803D86" w:rsidRDefault="00803D86" w:rsidP="00803D8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03D86">
        <w:rPr>
          <w:rFonts w:eastAsiaTheme="minorHAnsi"/>
          <w:sz w:val="16"/>
          <w:szCs w:val="16"/>
          <w:lang w:eastAsia="en-US"/>
        </w:rPr>
        <w:t>Zamawiający informuje, że w przypadku wpisania przez Wykonawcę informacji o podstawie do dysponowania daną osobą np. umowa o pracę, umowa cywilno-prawna, Zamawiający będzie domniemywać, iż umowy</w:t>
      </w:r>
    </w:p>
    <w:p w:rsidR="0002773C" w:rsidRPr="00803D86" w:rsidRDefault="00803D86" w:rsidP="00803D86">
      <w:pPr>
        <w:jc w:val="both"/>
      </w:pPr>
      <w:r w:rsidRPr="00803D86">
        <w:rPr>
          <w:rFonts w:eastAsiaTheme="minorHAnsi"/>
          <w:sz w:val="16"/>
          <w:szCs w:val="16"/>
          <w:lang w:eastAsia="en-US"/>
        </w:rPr>
        <w:t>te są zawarte na dzień składania ofert.</w:t>
      </w:r>
    </w:p>
    <w:p w:rsidR="00500309" w:rsidRDefault="00500309"/>
    <w:sectPr w:rsidR="00500309" w:rsidSect="00500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A9" w:rsidRDefault="00D83DA9" w:rsidP="00500309">
      <w:r>
        <w:separator/>
      </w:r>
    </w:p>
  </w:endnote>
  <w:endnote w:type="continuationSeparator" w:id="0">
    <w:p w:rsidR="00D83DA9" w:rsidRDefault="00D83DA9" w:rsidP="0050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A9" w:rsidRDefault="00D83DA9" w:rsidP="00500309">
      <w:r>
        <w:separator/>
      </w:r>
    </w:p>
  </w:footnote>
  <w:footnote w:type="continuationSeparator" w:id="0">
    <w:p w:rsidR="00D83DA9" w:rsidRDefault="00D83DA9" w:rsidP="00500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309"/>
    <w:rsid w:val="0002773C"/>
    <w:rsid w:val="00500309"/>
    <w:rsid w:val="0054616F"/>
    <w:rsid w:val="006E529B"/>
    <w:rsid w:val="00803D86"/>
    <w:rsid w:val="00D36B59"/>
    <w:rsid w:val="00D83DA9"/>
    <w:rsid w:val="00D9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03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7</cp:revision>
  <dcterms:created xsi:type="dcterms:W3CDTF">2019-07-24T09:16:00Z</dcterms:created>
  <dcterms:modified xsi:type="dcterms:W3CDTF">2019-07-24T09:31:00Z</dcterms:modified>
</cp:coreProperties>
</file>